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2C" w:rsidRPr="006A5B8E" w:rsidRDefault="000E3A2C" w:rsidP="000E3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6A5B8E">
        <w:rPr>
          <w:rFonts w:ascii="Times New Roman" w:hAnsi="Times New Roman" w:cs="Times New Roman"/>
          <w:b/>
          <w:bCs/>
        </w:rPr>
        <w:t>ПОСОБИЕ</w:t>
      </w:r>
    </w:p>
    <w:p w:rsidR="000E3A2C" w:rsidRPr="006A5B8E" w:rsidRDefault="000E3A2C" w:rsidP="000E3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B8E">
        <w:rPr>
          <w:rFonts w:ascii="Times New Roman" w:hAnsi="Times New Roman" w:cs="Times New Roman"/>
          <w:b/>
          <w:bCs/>
        </w:rPr>
        <w:t xml:space="preserve">НА ПРОВЕДЕНИЕ </w:t>
      </w:r>
      <w:proofErr w:type="gramStart"/>
      <w:r w:rsidRPr="006A5B8E">
        <w:rPr>
          <w:rFonts w:ascii="Times New Roman" w:hAnsi="Times New Roman" w:cs="Times New Roman"/>
          <w:b/>
          <w:bCs/>
        </w:rPr>
        <w:t>ЛЕТНЕГО</w:t>
      </w:r>
      <w:proofErr w:type="gramEnd"/>
      <w:r w:rsidRPr="006A5B8E">
        <w:rPr>
          <w:rFonts w:ascii="Times New Roman" w:hAnsi="Times New Roman" w:cs="Times New Roman"/>
          <w:b/>
          <w:bCs/>
        </w:rPr>
        <w:t xml:space="preserve"> ОЗДОРОВИТЕЛЬНОГО</w:t>
      </w:r>
    </w:p>
    <w:p w:rsidR="000E3A2C" w:rsidRPr="006A5B8E" w:rsidRDefault="000E3A2C" w:rsidP="000E3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B8E">
        <w:rPr>
          <w:rFonts w:ascii="Times New Roman" w:hAnsi="Times New Roman" w:cs="Times New Roman"/>
          <w:b/>
          <w:bCs/>
        </w:rPr>
        <w:t>ОТДЫХА ДЕТЕЙ ОТДЕЛЬНЫХ КАТЕГОРИЙ ВОЕННОСЛУЖАЩИХ</w:t>
      </w:r>
    </w:p>
    <w:p w:rsidR="000E3A2C" w:rsidRPr="006A5B8E" w:rsidRDefault="000E3A2C" w:rsidP="000E3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B8E">
        <w:rPr>
          <w:rFonts w:ascii="Times New Roman" w:hAnsi="Times New Roman" w:cs="Times New Roman"/>
          <w:b/>
          <w:bCs/>
        </w:rPr>
        <w:t xml:space="preserve">И СОТРУДНИКОВ НЕКОТОРЫХ ФЕДЕРАЛЬНЫХ ОРГАНОВ </w:t>
      </w:r>
      <w:proofErr w:type="gramStart"/>
      <w:r w:rsidRPr="006A5B8E">
        <w:rPr>
          <w:rFonts w:ascii="Times New Roman" w:hAnsi="Times New Roman" w:cs="Times New Roman"/>
          <w:b/>
          <w:bCs/>
        </w:rPr>
        <w:t>ИСПОЛНИТЕЛЬНОЙ</w:t>
      </w:r>
      <w:proofErr w:type="gramEnd"/>
    </w:p>
    <w:p w:rsidR="000E3A2C" w:rsidRPr="006A5B8E" w:rsidRDefault="000E3A2C" w:rsidP="000E3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B8E">
        <w:rPr>
          <w:rFonts w:ascii="Times New Roman" w:hAnsi="Times New Roman" w:cs="Times New Roman"/>
          <w:b/>
          <w:bCs/>
        </w:rPr>
        <w:t>ВЛАСТИ, ПОГИБШИХ (УМЕРШИХ), ПРОПАВШИХ БЕЗ ВЕСТИ, СТАВШИХ</w:t>
      </w:r>
    </w:p>
    <w:p w:rsidR="000E3A2C" w:rsidRPr="006A5B8E" w:rsidRDefault="000E3A2C" w:rsidP="000E3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B8E">
        <w:rPr>
          <w:rFonts w:ascii="Times New Roman" w:hAnsi="Times New Roman" w:cs="Times New Roman"/>
          <w:b/>
          <w:bCs/>
        </w:rPr>
        <w:t>ИНВАЛИДАМИ В СВЯЗИ С ВЫПОЛНЕНИЕМ ЗАДАЧ В УСЛОВИЯХ</w:t>
      </w:r>
    </w:p>
    <w:p w:rsidR="000E3A2C" w:rsidRPr="006A5B8E" w:rsidRDefault="000E3A2C" w:rsidP="000E3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B8E">
        <w:rPr>
          <w:rFonts w:ascii="Times New Roman" w:hAnsi="Times New Roman" w:cs="Times New Roman"/>
          <w:b/>
          <w:bCs/>
        </w:rPr>
        <w:t>ВООРУЖЕННОГО КОНФЛИКТА НЕМЕЖДУНАРОДНОГО ХАРАКТЕРА</w:t>
      </w:r>
    </w:p>
    <w:p w:rsidR="000E3A2C" w:rsidRPr="006A5B8E" w:rsidRDefault="000E3A2C" w:rsidP="000E3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B8E">
        <w:rPr>
          <w:rFonts w:ascii="Times New Roman" w:hAnsi="Times New Roman" w:cs="Times New Roman"/>
          <w:b/>
          <w:bCs/>
        </w:rPr>
        <w:t xml:space="preserve">В ЧЕЧЕНСКОЙ РЕСПУБЛИКЕ И НА НЕПОСРЕДСТВЕННО </w:t>
      </w:r>
      <w:proofErr w:type="gramStart"/>
      <w:r w:rsidRPr="006A5B8E">
        <w:rPr>
          <w:rFonts w:ascii="Times New Roman" w:hAnsi="Times New Roman" w:cs="Times New Roman"/>
          <w:b/>
          <w:bCs/>
        </w:rPr>
        <w:t>ПРИЛЕГАЮЩИХ</w:t>
      </w:r>
      <w:proofErr w:type="gramEnd"/>
    </w:p>
    <w:p w:rsidR="000E3A2C" w:rsidRPr="006A5B8E" w:rsidRDefault="000E3A2C" w:rsidP="000E3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B8E">
        <w:rPr>
          <w:rFonts w:ascii="Times New Roman" w:hAnsi="Times New Roman" w:cs="Times New Roman"/>
          <w:b/>
          <w:bCs/>
        </w:rPr>
        <w:t xml:space="preserve">К НЕЙ </w:t>
      </w:r>
      <w:proofErr w:type="gramStart"/>
      <w:r w:rsidRPr="006A5B8E">
        <w:rPr>
          <w:rFonts w:ascii="Times New Roman" w:hAnsi="Times New Roman" w:cs="Times New Roman"/>
          <w:b/>
          <w:bCs/>
        </w:rPr>
        <w:t>ТЕРРИТОРИЯХ</w:t>
      </w:r>
      <w:proofErr w:type="gramEnd"/>
      <w:r w:rsidRPr="006A5B8E">
        <w:rPr>
          <w:rFonts w:ascii="Times New Roman" w:hAnsi="Times New Roman" w:cs="Times New Roman"/>
          <w:b/>
          <w:bCs/>
        </w:rPr>
        <w:t xml:space="preserve"> СЕВЕРНОГО КАВКАЗА, ОТНЕСЕННЫХ К ЗОНЕ</w:t>
      </w:r>
    </w:p>
    <w:p w:rsidR="000E3A2C" w:rsidRPr="006A5B8E" w:rsidRDefault="000E3A2C" w:rsidP="000E3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B8E">
        <w:rPr>
          <w:rFonts w:ascii="Times New Roman" w:hAnsi="Times New Roman" w:cs="Times New Roman"/>
          <w:b/>
          <w:bCs/>
        </w:rPr>
        <w:t>ВООРУЖЕННОГО КОНФЛИКТА, А ТАКЖЕ В СВЯЗИ С ВЫПОЛНЕНИЕМ ЗАДАЧ</w:t>
      </w:r>
    </w:p>
    <w:p w:rsidR="000E3A2C" w:rsidRPr="006A5B8E" w:rsidRDefault="000E3A2C" w:rsidP="000E3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B8E">
        <w:rPr>
          <w:rFonts w:ascii="Times New Roman" w:hAnsi="Times New Roman" w:cs="Times New Roman"/>
          <w:b/>
          <w:bCs/>
        </w:rPr>
        <w:t>В ХОДЕ КОНТРТЕРРОРИСТИЧЕСКИХ ОПЕРАЦИЙ НА ТЕРРИТОРИИ</w:t>
      </w:r>
    </w:p>
    <w:p w:rsidR="000E3A2C" w:rsidRPr="006A5B8E" w:rsidRDefault="000E3A2C" w:rsidP="000E3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6A5B8E">
        <w:rPr>
          <w:rFonts w:ascii="Times New Roman" w:hAnsi="Times New Roman" w:cs="Times New Roman"/>
          <w:b/>
          <w:bCs/>
        </w:rPr>
        <w:t>СЕВЕРО-КАВКАЗСКОГО</w:t>
      </w:r>
      <w:proofErr w:type="gramEnd"/>
      <w:r w:rsidRPr="006A5B8E">
        <w:rPr>
          <w:rFonts w:ascii="Times New Roman" w:hAnsi="Times New Roman" w:cs="Times New Roman"/>
          <w:b/>
          <w:bCs/>
        </w:rPr>
        <w:t xml:space="preserve"> РЕГИОНА, ПЕНСИОННОЕ ОБЕСПЕЧЕНИЕ</w:t>
      </w:r>
    </w:p>
    <w:p w:rsidR="000E3A2C" w:rsidRPr="006A5B8E" w:rsidRDefault="000E3A2C" w:rsidP="000E3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6A5B8E">
        <w:rPr>
          <w:rFonts w:ascii="Times New Roman" w:hAnsi="Times New Roman" w:cs="Times New Roman"/>
          <w:b/>
          <w:bCs/>
        </w:rPr>
        <w:t>КОТОРЫХ</w:t>
      </w:r>
      <w:proofErr w:type="gramEnd"/>
      <w:r w:rsidRPr="006A5B8E">
        <w:rPr>
          <w:rFonts w:ascii="Times New Roman" w:hAnsi="Times New Roman" w:cs="Times New Roman"/>
          <w:b/>
          <w:bCs/>
        </w:rPr>
        <w:t xml:space="preserve"> ОСУЩЕСТВЛЯЕТСЯ ПЕНСИОННЫМ ФОНДОМ</w:t>
      </w:r>
    </w:p>
    <w:p w:rsidR="000E3A2C" w:rsidRPr="006A5B8E" w:rsidRDefault="000E3A2C" w:rsidP="000E3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B8E">
        <w:rPr>
          <w:rFonts w:ascii="Times New Roman" w:hAnsi="Times New Roman" w:cs="Times New Roman"/>
          <w:b/>
          <w:bCs/>
        </w:rPr>
        <w:t>РОССИЙСКОЙ ФЕДЕРАЦИИ</w:t>
      </w:r>
    </w:p>
    <w:p w:rsidR="0089141E" w:rsidRPr="006A5B8E" w:rsidRDefault="0089141E">
      <w:pPr>
        <w:rPr>
          <w:rFonts w:ascii="Times New Roman" w:hAnsi="Times New Roman" w:cs="Times New Roman"/>
        </w:rPr>
      </w:pPr>
    </w:p>
    <w:p w:rsidR="009D3355" w:rsidRDefault="009D3355" w:rsidP="00E3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3355">
        <w:rPr>
          <w:rFonts w:ascii="Times New Roman" w:hAnsi="Times New Roman" w:cs="Times New Roman"/>
          <w:sz w:val="24"/>
          <w:szCs w:val="24"/>
        </w:rPr>
        <w:t>Пособие выплачивается на</w:t>
      </w:r>
      <w:r w:rsidR="00E348B4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E348B4" w:rsidRPr="000E3A2C">
        <w:rPr>
          <w:rFonts w:ascii="Times New Roman" w:hAnsi="Times New Roman" w:cs="Times New Roman"/>
          <w:sz w:val="24"/>
          <w:szCs w:val="24"/>
        </w:rPr>
        <w:t xml:space="preserve"> военнослужащих, проходивших военную службу по призыву и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</w:t>
      </w:r>
      <w:proofErr w:type="gramEnd"/>
      <w:r w:rsidR="00E348B4" w:rsidRPr="000E3A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48B4" w:rsidRPr="000E3A2C">
        <w:rPr>
          <w:rFonts w:ascii="Times New Roman" w:hAnsi="Times New Roman" w:cs="Times New Roman"/>
          <w:sz w:val="24"/>
          <w:szCs w:val="24"/>
        </w:rPr>
        <w:t>региона</w:t>
      </w:r>
      <w:r w:rsidR="00E348B4">
        <w:rPr>
          <w:rFonts w:ascii="Times New Roman" w:hAnsi="Times New Roman" w:cs="Times New Roman"/>
          <w:sz w:val="24"/>
          <w:szCs w:val="24"/>
        </w:rPr>
        <w:t>,</w:t>
      </w:r>
      <w:r w:rsidR="00E348B4" w:rsidRPr="00E348B4">
        <w:rPr>
          <w:rFonts w:ascii="Times New Roman" w:hAnsi="Times New Roman" w:cs="Times New Roman"/>
          <w:sz w:val="24"/>
          <w:szCs w:val="24"/>
        </w:rPr>
        <w:t xml:space="preserve"> </w:t>
      </w:r>
      <w:r w:rsidR="00E348B4" w:rsidRPr="000E3A2C">
        <w:rPr>
          <w:rFonts w:ascii="Times New Roman" w:hAnsi="Times New Roman" w:cs="Times New Roman"/>
          <w:sz w:val="24"/>
          <w:szCs w:val="24"/>
        </w:rPr>
        <w:t>детей военнослужащих, проходивших военную службу по контракту, и сотрудников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</w:t>
      </w:r>
      <w:proofErr w:type="gramEnd"/>
      <w:r w:rsidR="00E348B4" w:rsidRPr="000E3A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48B4" w:rsidRPr="000E3A2C">
        <w:rPr>
          <w:rFonts w:ascii="Times New Roman" w:hAnsi="Times New Roman" w:cs="Times New Roman"/>
          <w:sz w:val="24"/>
          <w:szCs w:val="24"/>
        </w:rPr>
        <w:t>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</w:t>
      </w:r>
      <w:r w:rsidR="00E348B4">
        <w:rPr>
          <w:rFonts w:ascii="Times New Roman" w:hAnsi="Times New Roman" w:cs="Times New Roman"/>
          <w:sz w:val="24"/>
          <w:szCs w:val="24"/>
        </w:rPr>
        <w:t>ным фондом Российской Федерации;</w:t>
      </w:r>
      <w:proofErr w:type="gramEnd"/>
      <w:r w:rsidR="00E348B4">
        <w:rPr>
          <w:rFonts w:ascii="Times New Roman" w:hAnsi="Times New Roman" w:cs="Times New Roman"/>
          <w:sz w:val="24"/>
          <w:szCs w:val="24"/>
        </w:rPr>
        <w:t xml:space="preserve"> </w:t>
      </w:r>
      <w:r w:rsidR="00E348B4" w:rsidRPr="009D3355">
        <w:rPr>
          <w:rFonts w:ascii="Times New Roman" w:hAnsi="Times New Roman" w:cs="Times New Roman"/>
          <w:sz w:val="24"/>
          <w:szCs w:val="24"/>
        </w:rPr>
        <w:t xml:space="preserve">школьного возраста (до 15 лет включительно) </w:t>
      </w:r>
      <w:r w:rsidR="00E348B4" w:rsidRPr="009D3355">
        <w:rPr>
          <w:rFonts w:ascii="Times New Roman" w:hAnsi="Times New Roman" w:cs="Times New Roman"/>
          <w:b/>
          <w:sz w:val="24"/>
          <w:szCs w:val="24"/>
        </w:rPr>
        <w:t>ежегодно</w:t>
      </w:r>
      <w:r w:rsidR="00E348B4" w:rsidRPr="009D3355">
        <w:rPr>
          <w:rFonts w:ascii="Times New Roman" w:hAnsi="Times New Roman" w:cs="Times New Roman"/>
          <w:sz w:val="24"/>
          <w:szCs w:val="24"/>
        </w:rPr>
        <w:t xml:space="preserve"> перед проведением летнего оздоровительного отдыха одному из их законных представителей (матери, отцу, усыновителю, опекуну или попечителю) либо близких родственников (бабушке, дедушке), </w:t>
      </w:r>
      <w:r w:rsidR="00E348B4" w:rsidRPr="009D3355">
        <w:rPr>
          <w:rFonts w:ascii="Times New Roman" w:hAnsi="Times New Roman" w:cs="Times New Roman"/>
          <w:b/>
          <w:sz w:val="24"/>
          <w:szCs w:val="24"/>
        </w:rPr>
        <w:t>совместно проживающих с детьми.</w:t>
      </w:r>
      <w:bookmarkStart w:id="1" w:name="Par68"/>
      <w:bookmarkEnd w:id="1"/>
    </w:p>
    <w:p w:rsidR="00E348B4" w:rsidRPr="00E348B4" w:rsidRDefault="00E348B4" w:rsidP="00E3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C" w:rsidRDefault="000E3A2C" w:rsidP="009D3355">
      <w:pPr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355">
        <w:rPr>
          <w:rFonts w:ascii="Times New Roman" w:hAnsi="Times New Roman" w:cs="Times New Roman"/>
          <w:b/>
          <w:sz w:val="24"/>
          <w:szCs w:val="24"/>
        </w:rPr>
        <w:t>Куда обращаться:</w:t>
      </w:r>
      <w:r w:rsidR="006A5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B8E" w:rsidRPr="006A5B8E">
        <w:rPr>
          <w:rFonts w:ascii="Times New Roman" w:hAnsi="Times New Roman" w:cs="Times New Roman"/>
          <w:sz w:val="24"/>
          <w:szCs w:val="24"/>
        </w:rPr>
        <w:t>ежегодно</w:t>
      </w:r>
      <w:r w:rsidR="006A5B8E">
        <w:rPr>
          <w:rFonts w:ascii="Times New Roman" w:hAnsi="Times New Roman" w:cs="Times New Roman"/>
          <w:sz w:val="24"/>
          <w:szCs w:val="24"/>
        </w:rPr>
        <w:t>,</w:t>
      </w:r>
      <w:r w:rsidR="006A5B8E" w:rsidRPr="006A5B8E">
        <w:rPr>
          <w:rFonts w:ascii="Times New Roman" w:hAnsi="Times New Roman" w:cs="Times New Roman"/>
          <w:sz w:val="24"/>
          <w:szCs w:val="24"/>
        </w:rPr>
        <w:t xml:space="preserve"> до 1 марта</w:t>
      </w:r>
      <w:r w:rsidR="006A5B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35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департамент труда и социальной защиты населения Новгородской области, </w:t>
      </w:r>
      <w:r w:rsidR="009D3355">
        <w:rPr>
          <w:rFonts w:ascii="Times New Roman" w:hAnsi="Times New Roman" w:cs="Times New Roman"/>
          <w:sz w:val="24"/>
          <w:szCs w:val="24"/>
        </w:rPr>
        <w:t xml:space="preserve">в </w:t>
      </w:r>
      <w:r w:rsidR="009D3355" w:rsidRPr="009D3355">
        <w:rPr>
          <w:rFonts w:ascii="Times New Roman" w:hAnsi="Times New Roman" w:cs="Times New Roman"/>
          <w:sz w:val="24"/>
          <w:szCs w:val="24"/>
        </w:rPr>
        <w:t>мно</w:t>
      </w:r>
      <w:r w:rsidR="009D3355">
        <w:rPr>
          <w:rFonts w:ascii="Times New Roman" w:hAnsi="Times New Roman" w:cs="Times New Roman"/>
          <w:sz w:val="24"/>
          <w:szCs w:val="24"/>
        </w:rPr>
        <w:t>гофункциональные центры</w:t>
      </w:r>
      <w:r w:rsidR="009D3355" w:rsidRPr="009D3355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</w:t>
      </w:r>
      <w:r w:rsidR="009D3355">
        <w:rPr>
          <w:rFonts w:ascii="Times New Roman" w:hAnsi="Times New Roman" w:cs="Times New Roman"/>
          <w:sz w:val="24"/>
          <w:szCs w:val="24"/>
        </w:rPr>
        <w:t>.</w:t>
      </w:r>
    </w:p>
    <w:p w:rsidR="009D3355" w:rsidRDefault="009D3355" w:rsidP="009D3355">
      <w:pPr>
        <w:spacing w:line="240" w:lineRule="atLeas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355">
        <w:rPr>
          <w:rFonts w:ascii="Times New Roman" w:hAnsi="Times New Roman" w:cs="Times New Roman"/>
          <w:b/>
          <w:sz w:val="24"/>
          <w:szCs w:val="24"/>
        </w:rPr>
        <w:t>Документы для назначения пособия:</w:t>
      </w:r>
    </w:p>
    <w:p w:rsidR="006A5B8E" w:rsidRPr="006A5B8E" w:rsidRDefault="006A5B8E" w:rsidP="006A5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B8E">
        <w:rPr>
          <w:rFonts w:ascii="Times New Roman" w:hAnsi="Times New Roman" w:cs="Times New Roman"/>
          <w:sz w:val="24"/>
          <w:szCs w:val="24"/>
        </w:rPr>
        <w:t>-</w:t>
      </w:r>
      <w:hyperlink w:anchor="Par661" w:history="1">
        <w:r w:rsidRPr="006A5B8E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6A5B8E">
        <w:rPr>
          <w:rFonts w:ascii="Times New Roman" w:hAnsi="Times New Roman" w:cs="Times New Roman"/>
          <w:sz w:val="24"/>
          <w:szCs w:val="24"/>
        </w:rPr>
        <w:t xml:space="preserve"> о назначении пособия с указанием:</w:t>
      </w:r>
    </w:p>
    <w:p w:rsidR="006A5B8E" w:rsidRPr="006A5B8E" w:rsidRDefault="006A5B8E" w:rsidP="006A5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B8E">
        <w:rPr>
          <w:rFonts w:ascii="Times New Roman" w:hAnsi="Times New Roman" w:cs="Times New Roman"/>
          <w:sz w:val="24"/>
          <w:szCs w:val="24"/>
        </w:rPr>
        <w:t>адреса места жительства;</w:t>
      </w:r>
    </w:p>
    <w:p w:rsidR="006A5B8E" w:rsidRPr="006A5B8E" w:rsidRDefault="006A5B8E" w:rsidP="006A5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B8E">
        <w:rPr>
          <w:rFonts w:ascii="Times New Roman" w:hAnsi="Times New Roman" w:cs="Times New Roman"/>
          <w:sz w:val="24"/>
          <w:szCs w:val="24"/>
        </w:rPr>
        <w:t>реквизитов документа, удостоверяющего личность;</w:t>
      </w:r>
    </w:p>
    <w:p w:rsidR="006A5B8E" w:rsidRPr="006A5B8E" w:rsidRDefault="006A5B8E" w:rsidP="006A5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B8E">
        <w:rPr>
          <w:rFonts w:ascii="Times New Roman" w:hAnsi="Times New Roman" w:cs="Times New Roman"/>
          <w:sz w:val="24"/>
          <w:szCs w:val="24"/>
        </w:rPr>
        <w:t>реквизитов счета открытого в организации (филиале, структурном подразделении) Сберегательного банка Российской Федерации;</w:t>
      </w:r>
    </w:p>
    <w:p w:rsidR="006A5B8E" w:rsidRPr="006A5B8E" w:rsidRDefault="006A5B8E" w:rsidP="006A5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88"/>
      <w:bookmarkEnd w:id="2"/>
      <w:r w:rsidRPr="006A5B8E">
        <w:rPr>
          <w:rFonts w:ascii="Times New Roman" w:hAnsi="Times New Roman" w:cs="Times New Roman"/>
          <w:sz w:val="24"/>
          <w:szCs w:val="24"/>
        </w:rPr>
        <w:t>- справка, подтверждающая призыв отца ребенка на военную службу и прохождение им военной службы по призыву, выданная военным комиссариатом по месту призыва;</w:t>
      </w:r>
    </w:p>
    <w:p w:rsidR="006A5B8E" w:rsidRPr="006A5B8E" w:rsidRDefault="006A5B8E" w:rsidP="006A5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89"/>
      <w:bookmarkEnd w:id="3"/>
      <w:proofErr w:type="gramStart"/>
      <w:r w:rsidRPr="006A5B8E">
        <w:rPr>
          <w:rFonts w:ascii="Times New Roman" w:hAnsi="Times New Roman" w:cs="Times New Roman"/>
          <w:sz w:val="24"/>
          <w:szCs w:val="24"/>
        </w:rPr>
        <w:t xml:space="preserve">- копия документа, подтверждающего гибель (смерть, признание в установленном порядке безвестно отсутствующим, объявление умершим) военнослужащего, проходившего военную службу по призыву, либо справка, выданная государственным </w:t>
      </w:r>
      <w:r w:rsidRPr="006A5B8E">
        <w:rPr>
          <w:rFonts w:ascii="Times New Roman" w:hAnsi="Times New Roman" w:cs="Times New Roman"/>
          <w:sz w:val="24"/>
          <w:szCs w:val="24"/>
        </w:rPr>
        <w:lastRenderedPageBreak/>
        <w:t>учреждением медико-социальной экспертизы, подтверждающая установление инвалидности военнослужащему, проходившему военную службу по призыву,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</w:t>
      </w:r>
      <w:proofErr w:type="gramEnd"/>
      <w:r w:rsidRPr="006A5B8E">
        <w:rPr>
          <w:rFonts w:ascii="Times New Roman" w:hAnsi="Times New Roman" w:cs="Times New Roman"/>
          <w:sz w:val="24"/>
          <w:szCs w:val="24"/>
        </w:rPr>
        <w:t xml:space="preserve"> зоне вооруженного конфликта, а также в связи с выполнением задач в ходе контртеррористических операций на территории Северо-Кавказского региона;</w:t>
      </w:r>
    </w:p>
    <w:p w:rsidR="006A5B8E" w:rsidRPr="006A5B8E" w:rsidRDefault="006A5B8E" w:rsidP="006A5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B8E">
        <w:rPr>
          <w:rFonts w:ascii="Times New Roman" w:hAnsi="Times New Roman" w:cs="Times New Roman"/>
          <w:sz w:val="24"/>
          <w:szCs w:val="24"/>
        </w:rPr>
        <w:t>- копия свидетельства о рождении ребенка;</w:t>
      </w:r>
    </w:p>
    <w:p w:rsidR="006A5B8E" w:rsidRPr="006A5B8E" w:rsidRDefault="006A5B8E" w:rsidP="006A5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B8E">
        <w:rPr>
          <w:rFonts w:ascii="Times New Roman" w:hAnsi="Times New Roman" w:cs="Times New Roman"/>
          <w:sz w:val="24"/>
          <w:szCs w:val="24"/>
        </w:rPr>
        <w:t>- справка с места жительства о совместном проживании ребенка с получателем пособия;</w:t>
      </w:r>
    </w:p>
    <w:p w:rsidR="006A5B8E" w:rsidRPr="006A5B8E" w:rsidRDefault="006A5B8E" w:rsidP="006A5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B8E">
        <w:rPr>
          <w:rFonts w:ascii="Times New Roman" w:hAnsi="Times New Roman" w:cs="Times New Roman"/>
          <w:sz w:val="24"/>
          <w:szCs w:val="24"/>
        </w:rPr>
        <w:t>- копия решения органа местного самоуправления об установлении опеки (попечительства) над ребенком (для опекунов, попечителей).</w:t>
      </w:r>
    </w:p>
    <w:p w:rsidR="006A5B8E" w:rsidRPr="006A5B8E" w:rsidRDefault="006A5B8E" w:rsidP="006A5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B8E">
        <w:rPr>
          <w:rFonts w:ascii="Times New Roman" w:hAnsi="Times New Roman" w:cs="Times New Roman"/>
          <w:sz w:val="24"/>
          <w:szCs w:val="24"/>
        </w:rPr>
        <w:t xml:space="preserve">К заявлению о назначении пособия на детей </w:t>
      </w:r>
      <w:r w:rsidRPr="000E3A2C">
        <w:rPr>
          <w:rFonts w:ascii="Times New Roman" w:hAnsi="Times New Roman" w:cs="Times New Roman"/>
          <w:sz w:val="24"/>
          <w:szCs w:val="24"/>
        </w:rPr>
        <w:t>военнослужащих, проходивших военную службу по контракту, и сотрудников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погибших (умерших), пропавших без вести, ставших инвалидами в связи с выполнением задач в условиях вооруженного конфликта немеждународного характера</w:t>
      </w:r>
      <w:proofErr w:type="gramEnd"/>
      <w:r w:rsidRPr="000E3A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3A2C">
        <w:rPr>
          <w:rFonts w:ascii="Times New Roman" w:hAnsi="Times New Roman" w:cs="Times New Roman"/>
          <w:sz w:val="24"/>
          <w:szCs w:val="24"/>
        </w:rPr>
        <w:t>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</w:t>
      </w:r>
      <w:r w:rsidRPr="006A5B8E">
        <w:rPr>
          <w:rFonts w:ascii="Times New Roman" w:hAnsi="Times New Roman" w:cs="Times New Roman"/>
          <w:sz w:val="24"/>
          <w:szCs w:val="24"/>
        </w:rPr>
        <w:t>ным фондом Российской Федерации, прилагается справка, подтверждающая факт получения пенсии в территориальном органе Пенсионного фонда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D3355" w:rsidRPr="006A5B8E" w:rsidRDefault="009D3355" w:rsidP="009D3355">
      <w:pPr>
        <w:spacing w:line="240" w:lineRule="atLeas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355" w:rsidRPr="006A5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2C"/>
    <w:rsid w:val="000E3A2C"/>
    <w:rsid w:val="003E7FE0"/>
    <w:rsid w:val="006A5B8E"/>
    <w:rsid w:val="0089141E"/>
    <w:rsid w:val="009D3355"/>
    <w:rsid w:val="00A54D14"/>
    <w:rsid w:val="00E3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33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33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kszno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Черенкова Н.В.</dc:creator>
  <cp:keywords/>
  <dc:description/>
  <cp:lastModifiedBy>Автономов М.В.</cp:lastModifiedBy>
  <cp:revision>2</cp:revision>
  <cp:lastPrinted>2015-01-21T14:08:00Z</cp:lastPrinted>
  <dcterms:created xsi:type="dcterms:W3CDTF">2016-07-11T11:37:00Z</dcterms:created>
  <dcterms:modified xsi:type="dcterms:W3CDTF">2016-07-11T11:37:00Z</dcterms:modified>
</cp:coreProperties>
</file>