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8F" w:rsidRPr="0099418F" w:rsidRDefault="0099418F" w:rsidP="0099418F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8B6CD1" wp14:editId="61DA6A16">
            <wp:simplePos x="0" y="0"/>
            <wp:positionH relativeFrom="column">
              <wp:posOffset>2593975</wp:posOffset>
            </wp:positionH>
            <wp:positionV relativeFrom="paragraph">
              <wp:posOffset>-510072</wp:posOffset>
            </wp:positionV>
            <wp:extent cx="657225" cy="647700"/>
            <wp:effectExtent l="0" t="0" r="9525" b="0"/>
            <wp:wrapSquare wrapText="left"/>
            <wp:docPr id="1" name="Рисунок 1" descr="A:\..\..\..\..\WINWORD6\CLIPART\GERB_OB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..\..\..\..\WINWORD6\CLIPART\GERB_OBL.BMP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18F" w:rsidRDefault="0099418F" w:rsidP="001D4EF2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EF2" w:rsidRDefault="001D4EF2" w:rsidP="001D4EF2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Default="0099418F" w:rsidP="0099418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Default="0099418F" w:rsidP="001D4EF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ТРУДА И СОЦИАЛЬНОЙ ЗАЩИТЫ НАСЕЛЕНИЯ </w:t>
      </w:r>
    </w:p>
    <w:p w:rsidR="0099418F" w:rsidRPr="0099418F" w:rsidRDefault="0099418F" w:rsidP="0099418F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99418F" w:rsidRPr="0099418F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99418F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ПОСТАНОВЛЕНИЕ</w:t>
      </w:r>
    </w:p>
    <w:p w:rsidR="0099418F" w:rsidRPr="0099418F" w:rsidRDefault="0099418F" w:rsidP="0099418F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</w:p>
    <w:p w:rsidR="0099418F" w:rsidRPr="0099418F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Новгород</w:t>
      </w:r>
    </w:p>
    <w:p w:rsidR="0099418F" w:rsidRPr="0099418F" w:rsidRDefault="0099418F" w:rsidP="0099418F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Default="0099418F" w:rsidP="0099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орядка уведомления представителя нанимателя о фактах обращения в целях склонения государственного гражданского служащего министерства труда и социальной защиты населения Новгородской области к совершению коррупционных правонарушений</w:t>
      </w:r>
    </w:p>
    <w:p w:rsidR="0099418F" w:rsidRPr="0099418F" w:rsidRDefault="0099418F" w:rsidP="009941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18F" w:rsidRPr="0099418F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1F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социальной защиты населения Новгородской области</w:t>
      </w: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99418F" w:rsidRPr="0099418F" w:rsidRDefault="0099418F" w:rsidP="0099418F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уведомления представителя нанимателя о фактах обращения в целя</w:t>
      </w:r>
      <w:bookmarkStart w:id="0" w:name="_GoBack"/>
      <w:bookmarkEnd w:id="0"/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склонения государственн</w:t>
      </w:r>
      <w:r w:rsidR="00865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</w:t>
      </w:r>
      <w:r w:rsidR="008651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86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014CE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8651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4CE4" w:rsidRPr="00014C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CE4" w:rsidRPr="00014CE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 и социальной защиты населения Новгородской области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совершению коррупционных правонарушений и организации проверки этих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Разместить постановление на «Официальном интернет-портале правовой информации» (</w:t>
      </w:r>
      <w:proofErr w:type="spellStart"/>
      <w:r w:rsidRPr="0099418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www</w:t>
      </w:r>
      <w:proofErr w:type="spellEnd"/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418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pravo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418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gov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418F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ru</w:t>
      </w:r>
      <w:r w:rsidRPr="00994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9418F" w:rsidRPr="0099418F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18F" w:rsidRPr="0099418F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18F" w:rsidRPr="0099418F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18F" w:rsidRPr="0099418F" w:rsidRDefault="0099418F" w:rsidP="0099418F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министра</w:t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 w:rsidR="008646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В.Г. Иванов</w:t>
      </w:r>
      <w:r w:rsidRPr="00994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Style w:val="a3"/>
        <w:tblW w:w="9468" w:type="dxa"/>
        <w:tblInd w:w="0" w:type="dxa"/>
        <w:tblLook w:val="01E0" w:firstRow="1" w:lastRow="1" w:firstColumn="1" w:lastColumn="1" w:noHBand="0" w:noVBand="0"/>
      </w:tblPr>
      <w:tblGrid>
        <w:gridCol w:w="4428"/>
        <w:gridCol w:w="5040"/>
      </w:tblGrid>
      <w:tr w:rsidR="0099418F" w:rsidRPr="0099418F" w:rsidTr="00DE688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99418F" w:rsidRPr="0099418F" w:rsidRDefault="0099418F" w:rsidP="0099418F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418F" w:rsidRPr="0099418F" w:rsidRDefault="00865109" w:rsidP="0099418F">
            <w:pPr>
              <w:spacing w:before="120" w:after="120" w:line="240" w:lineRule="exact"/>
              <w:ind w:left="255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Утвержден</w:t>
            </w:r>
          </w:p>
          <w:p w:rsidR="0099418F" w:rsidRPr="0099418F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99418F">
              <w:rPr>
                <w:sz w:val="28"/>
                <w:szCs w:val="28"/>
                <w:lang w:eastAsia="ru-RU"/>
              </w:rPr>
              <w:t>постановлением министерства труда и социальной защиты населения Новгородской области Новгородской области</w:t>
            </w:r>
          </w:p>
          <w:p w:rsidR="0099418F" w:rsidRPr="0099418F" w:rsidRDefault="0099418F" w:rsidP="0099418F">
            <w:pPr>
              <w:spacing w:before="120" w:after="120" w:line="240" w:lineRule="exact"/>
              <w:jc w:val="right"/>
              <w:rPr>
                <w:sz w:val="28"/>
                <w:szCs w:val="28"/>
                <w:lang w:eastAsia="ru-RU"/>
              </w:rPr>
            </w:pPr>
            <w:r w:rsidRPr="0099418F">
              <w:rPr>
                <w:sz w:val="28"/>
                <w:szCs w:val="28"/>
                <w:lang w:eastAsia="ru-RU"/>
              </w:rPr>
              <w:t xml:space="preserve">от             № </w:t>
            </w:r>
          </w:p>
        </w:tc>
      </w:tr>
    </w:tbl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9" w:rsidRDefault="00865109" w:rsidP="0099418F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3"/>
      <w:bookmarkEnd w:id="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109" w:rsidRDefault="00865109" w:rsidP="00865109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уведомления представителя нанимателя о фактах обращения в целях склонения государственного гражданского служащего министерства труда и социальной защиты населения Новгородской области к совершению коррупционных правонарушений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уведомления представителя нанимателя о фактах обращения в целях склонения государственного гражданского служащего министерства труда и социальной защиты населения Новгородской области к совершению коррупционных правонарушений (далее - гражданские служащие, Порядок, министерство) разработан в целях реализации государственной антикоррупционной политики, направленной на устранение причин и условий для проявления коррупции в министерстве. 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2. Гражданский служащий, в отношении которого имело место обращение в целях склонения его к совершению коррупционных правонарушений, направляет на имя министра труда и социальной защиты населения Новгородской области (далее - министр) на следующий день после имевшего место факта уведомление о факте обращения в целях склонения его к совершению коррупционных правонарушений (далее - уведомление) по форме согласно приложению 1 к Порядку.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3. Уведомление подается в отдел правового обеспечения и кадровой работы министерства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отдел)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и регистрируется в журнале учета уведомлений о фактах обращения в целях склонения гражданских служащих к совершению коррупционных нарушений (далее - журнал учета уведомлений):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в тот же день, если уведомление поступило по почте либо доставлено курьером;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незамедлительно в присутствии гражданского служащего, вручившего уведомление лично.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4. Журнал учета уведомлений оформляется согласно приложению 2 к Порядку, должен быть прошит и пронумерован, заверен оттиском гербовой печати 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министерства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5. Уведомление после регистрации в журнале учета уведомлений в течение одного рабочего дня передается для рассмотрения 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министра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>, который в течение 3 рабочих дней принимает решение о проведении проверки сведений, содержащихся в уведомлении (далее - проверка).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6. Для проведения проверки образуется комиссия по проведению проверки (далее - комиссия). Проверка должна быть завершена не позднее чем через 30 рабочих дней со дня принятия решения о ее проведении.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7. Состав комиссии утверждается 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приказом министерства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8. При проведении проверки должны быть заслушаны пояснения гражданского служащего, подавшего уведомление, объективно и всесторонне рассмотрены факты и обстоятельства обращения к гражданскому служащему в целях склонения его к совершению коррупционных правонарушений.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9. В ходе проведения проверки помимо уведомления </w:t>
      </w:r>
      <w:proofErr w:type="spellStart"/>
      <w:r w:rsidRPr="001F6E87">
        <w:rPr>
          <w:rFonts w:ascii="Times New Roman" w:hAnsi="Times New Roman" w:cs="Times New Roman"/>
          <w:sz w:val="28"/>
          <w:szCs w:val="28"/>
          <w:lang w:eastAsia="ru-RU"/>
        </w:rPr>
        <w:t>истребуются</w:t>
      </w:r>
      <w:proofErr w:type="spellEnd"/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и рассматриваются следующие материалы: должностной регламент и служебная характеристика на гражданского служащего, подавшего уведомление, при необходимости - должностные регламенты и служебные характеристики государственных гражданских служащих области, имеющих отношение к фактам, содержащимся в уведомлении.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10. Члены комиссии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11. По результатам проверки оформляется письменное заключение о подтверждении факта обращения либо о его опровержении (далее - заключение), которое принимается простым большинством голосов присутствующих на заседании членов комиссии.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12. В заключении указываются: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состав комиссии;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сроки проведения проверки;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ФИО гражданского служащего, подавшего уведомление, и обстоятельства, послужившие основанием для проведения проверки;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подтверждение достоверности либо опровержение факта обращения, послужившего основанием для составления уведомления;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причины и обстоятельства, способствовавшие обращению в целях склонения гражданского служащего к совершению коррупционных правонарушений;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меры, рекомендуемые для разрешения сложившейся ситуации.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13. Копии заключения комиссии в течение 3 рабочих дней со дня его принятия направляются 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министру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и гражданскому служащему, подавшему уведомление.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подтверждения факта обращения 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министр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заключения по результатам проверки в течение 2 рабочих дней принимает одно из следующих решений: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о принятии организационных мер с целью предотвращения впредь возможности обращения в целях склонения гражданского служащего к совершению коррупционных правонарушений;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об исключении возможности принятия гражданским </w:t>
      </w:r>
      <w:r w:rsidR="001F6E87">
        <w:rPr>
          <w:rFonts w:ascii="Times New Roman" w:hAnsi="Times New Roman" w:cs="Times New Roman"/>
          <w:sz w:val="28"/>
          <w:szCs w:val="28"/>
          <w:lang w:eastAsia="ru-RU"/>
        </w:rPr>
        <w:t xml:space="preserve">служащим, подавшим </w:t>
      </w:r>
      <w:r w:rsidR="008646D6">
        <w:rPr>
          <w:rFonts w:ascii="Times New Roman" w:hAnsi="Times New Roman" w:cs="Times New Roman"/>
          <w:sz w:val="28"/>
          <w:szCs w:val="28"/>
          <w:lang w:eastAsia="ru-RU"/>
        </w:rPr>
        <w:t>уведомление,</w:t>
      </w:r>
      <w:r w:rsidR="001F6E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>единоличных решений по вопросам, с которыми связана вероятность совершения коррупционного правонарушения;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 необходимости внесения изменений в </w:t>
      </w:r>
      <w:r w:rsidR="001F6E87">
        <w:rPr>
          <w:rFonts w:ascii="Times New Roman" w:hAnsi="Times New Roman" w:cs="Times New Roman"/>
          <w:sz w:val="28"/>
          <w:szCs w:val="28"/>
          <w:lang w:eastAsia="ru-RU"/>
        </w:rPr>
        <w:t>положение о министерстве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 xml:space="preserve"> с целью устранения условий, способствовавших обращению в целях склонения гражданских служащих к совершению коррупционных правонарушений;</w:t>
      </w:r>
    </w:p>
    <w:p w:rsidR="00865109" w:rsidRP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о незамедлительной передаче материалов проверки в правоохранительные органы.</w:t>
      </w:r>
    </w:p>
    <w:p w:rsidR="001F6E87" w:rsidRDefault="00865109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E8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F6E87" w:rsidRPr="001F6E8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F6E87">
        <w:rPr>
          <w:rFonts w:ascii="Times New Roman" w:hAnsi="Times New Roman" w:cs="Times New Roman"/>
          <w:sz w:val="28"/>
          <w:szCs w:val="28"/>
          <w:lang w:eastAsia="ru-RU"/>
        </w:rPr>
        <w:t>. Решение, принятое представителем нанимателя, может быть обжаловано гражданским служащим в установленном порядке.</w:t>
      </w:r>
    </w:p>
    <w:p w:rsidR="001F6E87" w:rsidRPr="001F6E87" w:rsidRDefault="001F6E87" w:rsidP="001F6E8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418F" w:rsidRPr="0099418F" w:rsidRDefault="0099418F" w:rsidP="001F6E87">
      <w:pPr>
        <w:pStyle w:val="a8"/>
        <w:jc w:val="center"/>
        <w:rPr>
          <w:lang w:eastAsia="ru-RU"/>
        </w:rPr>
      </w:pPr>
      <w:r w:rsidRPr="0099418F">
        <w:rPr>
          <w:lang w:eastAsia="ru-RU"/>
        </w:rPr>
        <w:t>______________________________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9" w:rsidRDefault="00865109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6D6" w:rsidRDefault="008646D6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09" w:rsidRPr="0099418F" w:rsidRDefault="00865109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4"/>
      <w:bookmarkEnd w:id="2"/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9418F" w:rsidRPr="0099418F" w:rsidRDefault="0099418F" w:rsidP="0099418F">
      <w:pPr>
        <w:spacing w:before="120" w:after="120" w:line="240" w:lineRule="exact"/>
        <w:ind w:left="5222" w:firstLine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 w:rsidR="001F6E87"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о фактах обращения в целях склонения государственного гражданского служащего министерства труда и социальной защиты населения Новгородской области к совершению коррупционных правонарушений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Министру труда и социальной защиты населения Новгородской области от________________________________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ind w:left="5220" w:right="-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418F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1F6E87" w:rsidRDefault="001F6E87" w:rsidP="001F6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9418F" w:rsidRDefault="001F6E87" w:rsidP="001F6E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1F6E87" w:rsidRPr="0099418F" w:rsidRDefault="001F6E87" w:rsidP="00994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E7" w:rsidRDefault="001F6E87" w:rsidP="001F6E8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Уведомляю о факте обращения в целях склонения меня к коррупционному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правонарушению (далее - склонение к правонарушению) со стороны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F165E7" w:rsidRDefault="001F6E87" w:rsidP="00F165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должность, все известные сведения о физическом (юридическом) лице,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склоняющем к правонарушению)</w:t>
      </w:r>
    </w:p>
    <w:p w:rsidR="00F165E7" w:rsidRDefault="001F6E87" w:rsidP="001F6E8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 к правонарушению производилось в целях осуществления мною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F165E7" w:rsidRDefault="001F6E87" w:rsidP="00F165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(сущность предполагаемого правонарушения)</w:t>
      </w:r>
    </w:p>
    <w:p w:rsidR="00F165E7" w:rsidRDefault="001F6E87" w:rsidP="001F6E8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Склонение к правонарушению осуществлялось посредством ______________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F165E7" w:rsidRDefault="001F6E87" w:rsidP="00F165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(способ склонения: подкуп, угроза, обман и др.)</w:t>
      </w:r>
    </w:p>
    <w:p w:rsidR="00F165E7" w:rsidRDefault="001F6E87" w:rsidP="001F6E8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Склонение к правонарушению произошло в ________ час. _______ мин.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65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165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20 ___ года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F1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Склонение к правонарушению производилось ___________________________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</w:p>
    <w:p w:rsidR="0099418F" w:rsidRPr="0099418F" w:rsidRDefault="001F6E87" w:rsidP="00F165E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(обстоятельства склонения: телефонный разговор, личная встреча, почта и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др.)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 ____________________________________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(дата заполнения уведомления) </w:t>
      </w:r>
      <w:r w:rsidR="00F16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F165E7" w:rsidRDefault="00F165E7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E7" w:rsidRDefault="00F165E7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E7" w:rsidRDefault="00F165E7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E7" w:rsidRDefault="00F165E7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5E7" w:rsidRDefault="00F165E7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before="120" w:after="120" w:line="240" w:lineRule="exact"/>
        <w:ind w:left="522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F6E87" w:rsidRPr="0099418F" w:rsidRDefault="001F6E87" w:rsidP="001F6E87">
      <w:pPr>
        <w:spacing w:before="120" w:after="120" w:line="240" w:lineRule="exact"/>
        <w:ind w:left="5222" w:firstLine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</w:t>
      </w:r>
      <w:r w:rsidRPr="001F6E8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о фактах обращения в целях склонения государственного гражданского служащего министерства труда и социальной защиты населения Новгородской области к совершению коррупционных правонарушений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8F" w:rsidRPr="0099418F" w:rsidRDefault="0099418F" w:rsidP="00F165E7">
      <w:pPr>
        <w:widowControl w:val="0"/>
        <w:autoSpaceDE w:val="0"/>
        <w:autoSpaceDN w:val="0"/>
        <w:adjustRightInd w:val="0"/>
        <w:spacing w:before="120" w:after="12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92"/>
      <w:bookmarkEnd w:id="3"/>
      <w:r w:rsidRPr="0099418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99418F" w:rsidRPr="0099418F" w:rsidRDefault="00F165E7" w:rsidP="00F1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5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уведомлений о фактах обращения с целью склонения гражданских служащих к совершению коррупционных нарушений</w:t>
      </w:r>
    </w:p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843"/>
        <w:gridCol w:w="1276"/>
        <w:gridCol w:w="1276"/>
        <w:gridCol w:w="1134"/>
        <w:gridCol w:w="1673"/>
      </w:tblGrid>
      <w:tr w:rsidR="00F165E7" w:rsidRPr="0099418F" w:rsidTr="00F165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99418F">
              <w:rPr>
                <w:spacing w:val="-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99418F">
              <w:rPr>
                <w:spacing w:val="-10"/>
                <w:sz w:val="24"/>
                <w:szCs w:val="24"/>
                <w:lang w:eastAsia="ru-RU"/>
              </w:rPr>
              <w:t xml:space="preserve">Дата </w:t>
            </w:r>
            <w:r w:rsidR="00F165E7">
              <w:rPr>
                <w:spacing w:val="-10"/>
                <w:sz w:val="24"/>
                <w:szCs w:val="24"/>
                <w:lang w:eastAsia="ru-RU"/>
              </w:rPr>
              <w:t>регистрации уведомле</w:t>
            </w:r>
            <w:r w:rsidRPr="0099418F">
              <w:rPr>
                <w:spacing w:val="-1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Фамилия, имя, отчество гражданского служащего, представляющего (отправившего) уведомление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Подпись гражданского служащего, представляющего уведомление (в случае если уведомление представлено лично)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Краткое содержание уведомления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Фамилия, имя, отчество лица, принявшего уведомление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Подпись лица, принявшего уведомление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E7" w:rsidRPr="00F165E7" w:rsidRDefault="00F165E7" w:rsidP="00F165E7">
            <w:pPr>
              <w:jc w:val="center"/>
              <w:rPr>
                <w:spacing w:val="-10"/>
                <w:sz w:val="24"/>
                <w:szCs w:val="24"/>
                <w:lang w:eastAsia="ru-RU"/>
              </w:rPr>
            </w:pPr>
            <w:r w:rsidRPr="00F165E7">
              <w:rPr>
                <w:spacing w:val="-10"/>
                <w:sz w:val="24"/>
                <w:szCs w:val="24"/>
                <w:lang w:eastAsia="ru-RU"/>
              </w:rPr>
              <w:t>Результаты проверки сведений, содержащихся в уведомлении</w:t>
            </w:r>
          </w:p>
          <w:p w:rsidR="0099418F" w:rsidRPr="0099418F" w:rsidRDefault="0099418F" w:rsidP="00F165E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sz w:val="24"/>
                <w:szCs w:val="24"/>
                <w:lang w:eastAsia="ru-RU"/>
              </w:rPr>
            </w:pPr>
          </w:p>
        </w:tc>
      </w:tr>
      <w:tr w:rsidR="00F165E7" w:rsidRPr="0099418F" w:rsidTr="00F165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18F" w:rsidRPr="0099418F" w:rsidRDefault="0099418F" w:rsidP="009941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9418F">
              <w:rPr>
                <w:sz w:val="24"/>
                <w:szCs w:val="24"/>
                <w:lang w:eastAsia="ru-RU"/>
              </w:rPr>
              <w:t>8</w:t>
            </w:r>
          </w:p>
        </w:tc>
      </w:tr>
    </w:tbl>
    <w:p w:rsidR="0099418F" w:rsidRPr="0099418F" w:rsidRDefault="0099418F" w:rsidP="00994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18F" w:rsidRPr="0099418F" w:rsidRDefault="0099418F" w:rsidP="0099418F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99418F" w:rsidRPr="0099418F" w:rsidSect="00014CE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8F" w:rsidRDefault="0099418F" w:rsidP="0099418F">
      <w:pPr>
        <w:spacing w:after="0" w:line="240" w:lineRule="auto"/>
      </w:pPr>
      <w:r>
        <w:separator/>
      </w:r>
    </w:p>
  </w:endnote>
  <w:endnote w:type="continuationSeparator" w:id="0">
    <w:p w:rsidR="0099418F" w:rsidRDefault="0099418F" w:rsidP="0099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8F" w:rsidRDefault="0099418F" w:rsidP="0099418F">
      <w:pPr>
        <w:spacing w:after="0" w:line="240" w:lineRule="auto"/>
      </w:pPr>
      <w:r>
        <w:separator/>
      </w:r>
    </w:p>
  </w:footnote>
  <w:footnote w:type="continuationSeparator" w:id="0">
    <w:p w:rsidR="0099418F" w:rsidRDefault="0099418F" w:rsidP="0099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7069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418F" w:rsidRPr="0099418F" w:rsidRDefault="0099418F">
        <w:pPr>
          <w:pStyle w:val="a4"/>
          <w:jc w:val="center"/>
          <w:rPr>
            <w:rFonts w:ascii="Times New Roman" w:hAnsi="Times New Roman" w:cs="Times New Roman"/>
          </w:rPr>
        </w:pPr>
        <w:r w:rsidRPr="0099418F">
          <w:rPr>
            <w:rFonts w:ascii="Times New Roman" w:hAnsi="Times New Roman" w:cs="Times New Roman"/>
          </w:rPr>
          <w:fldChar w:fldCharType="begin"/>
        </w:r>
        <w:r w:rsidRPr="0099418F">
          <w:rPr>
            <w:rFonts w:ascii="Times New Roman" w:hAnsi="Times New Roman" w:cs="Times New Roman"/>
          </w:rPr>
          <w:instrText>PAGE   \* MERGEFORMAT</w:instrText>
        </w:r>
        <w:r w:rsidRPr="0099418F">
          <w:rPr>
            <w:rFonts w:ascii="Times New Roman" w:hAnsi="Times New Roman" w:cs="Times New Roman"/>
          </w:rPr>
          <w:fldChar w:fldCharType="separate"/>
        </w:r>
        <w:r w:rsidR="001D4EF2">
          <w:rPr>
            <w:rFonts w:ascii="Times New Roman" w:hAnsi="Times New Roman" w:cs="Times New Roman"/>
            <w:noProof/>
          </w:rPr>
          <w:t>3</w:t>
        </w:r>
        <w:r w:rsidRPr="0099418F">
          <w:rPr>
            <w:rFonts w:ascii="Times New Roman" w:hAnsi="Times New Roman" w:cs="Times New Roman"/>
          </w:rPr>
          <w:fldChar w:fldCharType="end"/>
        </w:r>
      </w:p>
    </w:sdtContent>
  </w:sdt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8F" w:rsidRPr="0099418F" w:rsidRDefault="0099418F" w:rsidP="0099418F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99418F">
      <w:rPr>
        <w:rFonts w:ascii="Times New Roman" w:hAnsi="Times New Roman" w:cs="Times New Roman"/>
        <w:sz w:val="24"/>
        <w:szCs w:val="24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7"/>
    <w:rsid w:val="00014CE4"/>
    <w:rsid w:val="00073971"/>
    <w:rsid w:val="000C6617"/>
    <w:rsid w:val="001D4EF2"/>
    <w:rsid w:val="001F6E87"/>
    <w:rsid w:val="0023500C"/>
    <w:rsid w:val="008646D6"/>
    <w:rsid w:val="00865109"/>
    <w:rsid w:val="0099418F"/>
    <w:rsid w:val="00F1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7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99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418F"/>
  </w:style>
  <w:style w:type="paragraph" w:styleId="a6">
    <w:name w:val="footer"/>
    <w:basedOn w:val="a"/>
    <w:link w:val="a7"/>
    <w:uiPriority w:val="99"/>
    <w:unhideWhenUsed/>
    <w:rsid w:val="0099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418F"/>
  </w:style>
  <w:style w:type="paragraph" w:styleId="a8">
    <w:name w:val="No Spacing"/>
    <w:uiPriority w:val="1"/>
    <w:qFormat/>
    <w:rsid w:val="0086510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5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4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..\..\..\..\WINWORD6\CLIPART\GERB_OBL.BM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Карпов В.О.</cp:lastModifiedBy>
  <cp:revision>6</cp:revision>
  <cp:lastPrinted>2018-11-16T05:07:00Z</cp:lastPrinted>
  <dcterms:created xsi:type="dcterms:W3CDTF">2018-11-15T20:03:00Z</dcterms:created>
  <dcterms:modified xsi:type="dcterms:W3CDTF">2018-11-16T05:07:00Z</dcterms:modified>
</cp:coreProperties>
</file>